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4AE6B" w14:textId="77777777" w:rsidR="00AD4573" w:rsidRPr="005447DB" w:rsidRDefault="00000000" w:rsidP="005447DB">
      <w:pPr>
        <w:pStyle w:val="Heading1"/>
      </w:pPr>
      <w:r w:rsidRPr="005447DB">
        <w:t>Zero Trust Solutions Analysis Template</w:t>
      </w:r>
    </w:p>
    <w:p w14:paraId="1CB3E097" w14:textId="2C4A2F8C" w:rsidR="00AD4573" w:rsidRDefault="00000000" w:rsidP="005447DB">
      <w:pPr>
        <w:pStyle w:val="Heading2"/>
        <w:numPr>
          <w:ilvl w:val="0"/>
          <w:numId w:val="10"/>
        </w:numPr>
        <w:ind w:left="0"/>
      </w:pPr>
      <w:r>
        <w:t>Research</w:t>
      </w:r>
    </w:p>
    <w:p w14:paraId="3BBBD0A8" w14:textId="77777777" w:rsidR="00AD4573" w:rsidRDefault="00000000">
      <w:pPr>
        <w:pStyle w:val="Heading3"/>
      </w:pPr>
      <w:r>
        <w:t>Solution 1: [Name of Solution]</w:t>
      </w:r>
    </w:p>
    <w:p w14:paraId="2F4081AB" w14:textId="77777777" w:rsidR="00AD4573" w:rsidRDefault="00000000">
      <w:r>
        <w:t>Official Website: [Insert URL]</w:t>
      </w:r>
    </w:p>
    <w:p w14:paraId="58BB3F48" w14:textId="77777777" w:rsidR="00AD4573" w:rsidRDefault="00000000">
      <w:r>
        <w:t>Key Features:</w:t>
      </w:r>
    </w:p>
    <w:p w14:paraId="227795E8" w14:textId="1E6C13D5" w:rsidR="00AD4573" w:rsidRDefault="00000000">
      <w:r>
        <w:t>- Feature 1</w:t>
      </w:r>
      <w:r w:rsidR="005447DB">
        <w:t xml:space="preserve">: </w:t>
      </w:r>
    </w:p>
    <w:p w14:paraId="60BEBC92" w14:textId="15533561" w:rsidR="00AD4573" w:rsidRDefault="00000000">
      <w:r>
        <w:t>- Feature 2</w:t>
      </w:r>
      <w:r w:rsidR="005447DB">
        <w:t>:</w:t>
      </w:r>
    </w:p>
    <w:p w14:paraId="10551E55" w14:textId="4E4DDA3E" w:rsidR="00AD4573" w:rsidRDefault="00000000">
      <w:r>
        <w:t>- Feature 3</w:t>
      </w:r>
      <w:r w:rsidR="005447DB">
        <w:t>:</w:t>
      </w:r>
    </w:p>
    <w:p w14:paraId="2C796EEF" w14:textId="77777777" w:rsidR="00AD4573" w:rsidRDefault="00000000">
      <w:pPr>
        <w:pStyle w:val="Heading3"/>
      </w:pPr>
      <w:r>
        <w:t>Solution 2: [Name of Solution]</w:t>
      </w:r>
    </w:p>
    <w:p w14:paraId="49A18850" w14:textId="77777777" w:rsidR="00AD4573" w:rsidRDefault="00000000">
      <w:r>
        <w:t>Official Website: [Insert URL]</w:t>
      </w:r>
    </w:p>
    <w:p w14:paraId="54F73576" w14:textId="77777777" w:rsidR="00AD4573" w:rsidRDefault="00000000">
      <w:r>
        <w:t>Key Features:</w:t>
      </w:r>
    </w:p>
    <w:p w14:paraId="2ACAC5E3" w14:textId="25B58268" w:rsidR="00AD4573" w:rsidRDefault="00000000">
      <w:r>
        <w:t>- Feature 1</w:t>
      </w:r>
      <w:r w:rsidR="005447DB">
        <w:t>:</w:t>
      </w:r>
    </w:p>
    <w:p w14:paraId="40165D06" w14:textId="09E80932" w:rsidR="00AD4573" w:rsidRDefault="00000000">
      <w:r>
        <w:t>- Feature 2</w:t>
      </w:r>
      <w:r w:rsidR="005447DB">
        <w:t xml:space="preserve">: </w:t>
      </w:r>
    </w:p>
    <w:p w14:paraId="34FB7490" w14:textId="25535B73" w:rsidR="00AD4573" w:rsidRDefault="00000000">
      <w:r>
        <w:t>- Feature 3</w:t>
      </w:r>
      <w:r w:rsidR="005447DB">
        <w:t>:</w:t>
      </w:r>
    </w:p>
    <w:p w14:paraId="2DB399CC" w14:textId="3C86B4F0" w:rsidR="00AD4573" w:rsidRDefault="00000000" w:rsidP="005447DB">
      <w:pPr>
        <w:pStyle w:val="Heading2"/>
        <w:numPr>
          <w:ilvl w:val="0"/>
          <w:numId w:val="10"/>
        </w:numPr>
        <w:ind w:left="-284" w:firstLine="0"/>
      </w:pPr>
      <w:r>
        <w:t>Analysis</w:t>
      </w:r>
    </w:p>
    <w:p w14:paraId="5E1FE6A6" w14:textId="77777777" w:rsidR="00AD4573" w:rsidRDefault="00000000">
      <w:pPr>
        <w:pStyle w:val="Heading3"/>
      </w:pPr>
      <w:r>
        <w:t>Solution 1 Implementation of Zero Trust Principles</w:t>
      </w:r>
    </w:p>
    <w:p w14:paraId="08E04959" w14:textId="77777777" w:rsidR="00AD4573" w:rsidRDefault="00000000">
      <w:r>
        <w:t>Least Privilege Access: [Explanation]</w:t>
      </w:r>
    </w:p>
    <w:p w14:paraId="1F6A830C" w14:textId="77777777" w:rsidR="00AD4573" w:rsidRDefault="00000000">
      <w:r>
        <w:t>Continuous Trust Verification: [Explanation]</w:t>
      </w:r>
    </w:p>
    <w:p w14:paraId="5432212D" w14:textId="77777777" w:rsidR="00AD4573" w:rsidRDefault="00000000">
      <w:r>
        <w:t>Consistent Security Across Environments: [Explanation]</w:t>
      </w:r>
    </w:p>
    <w:p w14:paraId="222F8F92" w14:textId="77777777" w:rsidR="00AD4573" w:rsidRDefault="00000000">
      <w:pPr>
        <w:pStyle w:val="Heading3"/>
      </w:pPr>
      <w:r>
        <w:t>Solution 2 Implementation of Zero Trust Principles</w:t>
      </w:r>
    </w:p>
    <w:p w14:paraId="15A38DD0" w14:textId="77777777" w:rsidR="00AD4573" w:rsidRDefault="00000000">
      <w:r>
        <w:t>Least Privilege Access: [Explanation]</w:t>
      </w:r>
    </w:p>
    <w:p w14:paraId="3E8419C3" w14:textId="77777777" w:rsidR="00AD4573" w:rsidRDefault="00000000">
      <w:r>
        <w:t>Continuous Trust Verification: [Explanation]</w:t>
      </w:r>
    </w:p>
    <w:p w14:paraId="6CDD2654" w14:textId="77777777" w:rsidR="00AD4573" w:rsidRDefault="00000000">
      <w:r>
        <w:t>Consistent Security Across Environments: [Explanation]</w:t>
      </w:r>
    </w:p>
    <w:p w14:paraId="7B145235" w14:textId="77777777" w:rsidR="00AD4573" w:rsidRDefault="00000000" w:rsidP="005447DB">
      <w:pPr>
        <w:pStyle w:val="Heading2"/>
        <w:numPr>
          <w:ilvl w:val="0"/>
          <w:numId w:val="10"/>
        </w:numPr>
        <w:ind w:left="0"/>
      </w:pPr>
      <w:r>
        <w:t>Comparison</w:t>
      </w:r>
    </w:p>
    <w:p w14:paraId="55A2B875" w14:textId="77777777" w:rsidR="00AD4573" w:rsidRDefault="00000000">
      <w:r>
        <w:t>Similarities:</w:t>
      </w:r>
    </w:p>
    <w:p w14:paraId="5E8B4E6C" w14:textId="5661DCA3" w:rsidR="00AD4573" w:rsidRDefault="00000000">
      <w:r>
        <w:t>- Point 1</w:t>
      </w:r>
      <w:r w:rsidR="005447DB">
        <w:t>:</w:t>
      </w:r>
    </w:p>
    <w:p w14:paraId="214C70FC" w14:textId="100C91CA" w:rsidR="00AD4573" w:rsidRDefault="00000000">
      <w:r>
        <w:lastRenderedPageBreak/>
        <w:t>- Point 2</w:t>
      </w:r>
      <w:r w:rsidR="005447DB">
        <w:t xml:space="preserve">: </w:t>
      </w:r>
    </w:p>
    <w:p w14:paraId="0C972EAB" w14:textId="77777777" w:rsidR="00AD4573" w:rsidRDefault="00000000">
      <w:r>
        <w:t>Differences:</w:t>
      </w:r>
    </w:p>
    <w:p w14:paraId="1EE615AA" w14:textId="1BA6833A" w:rsidR="00AD4573" w:rsidRDefault="00000000">
      <w:r>
        <w:t>- Point 1</w:t>
      </w:r>
      <w:r w:rsidR="005447DB">
        <w:t xml:space="preserve">: </w:t>
      </w:r>
    </w:p>
    <w:p w14:paraId="7BD9CF6E" w14:textId="7B12CF45" w:rsidR="00AD4573" w:rsidRDefault="00000000">
      <w:r>
        <w:t>- Point 2</w:t>
      </w:r>
      <w:r w:rsidR="005447DB">
        <w:t xml:space="preserve">: </w:t>
      </w:r>
    </w:p>
    <w:p w14:paraId="6DF7A366" w14:textId="77777777" w:rsidR="00AD4573" w:rsidRDefault="00000000">
      <w:r>
        <w:t>Suitability:</w:t>
      </w:r>
    </w:p>
    <w:p w14:paraId="5044643C" w14:textId="77777777" w:rsidR="00AD4573" w:rsidRDefault="00000000">
      <w:r>
        <w:t>- Small Business: [Preferred Solution and Explanation]</w:t>
      </w:r>
    </w:p>
    <w:p w14:paraId="6AC62617" w14:textId="77777777" w:rsidR="00AD4573" w:rsidRDefault="00000000">
      <w:r>
        <w:t>- Large Enterprise: [Preferred Solution and Explanation]</w:t>
      </w:r>
    </w:p>
    <w:p w14:paraId="4EB02775" w14:textId="77777777" w:rsidR="00AD4573" w:rsidRDefault="00000000" w:rsidP="005447DB">
      <w:pPr>
        <w:pStyle w:val="Heading2"/>
        <w:numPr>
          <w:ilvl w:val="0"/>
          <w:numId w:val="10"/>
        </w:numPr>
        <w:ind w:left="0"/>
      </w:pPr>
      <w:r>
        <w:t>Summary</w:t>
      </w:r>
    </w:p>
    <w:p w14:paraId="56E68AF2" w14:textId="77777777" w:rsidR="00AD4573" w:rsidRDefault="00000000">
      <w:r>
        <w:t>[Write a 250–</w:t>
      </w:r>
      <w:proofErr w:type="gramStart"/>
      <w:r>
        <w:t>300 word</w:t>
      </w:r>
      <w:proofErr w:type="gramEnd"/>
      <w:r>
        <w:t xml:space="preserve"> summary of your findings here.]</w:t>
      </w:r>
    </w:p>
    <w:p w14:paraId="656D3EC7" w14:textId="77777777" w:rsidR="00AD4573" w:rsidRDefault="00000000">
      <w:pPr>
        <w:pStyle w:val="Heading2"/>
      </w:pPr>
      <w:r>
        <w:t>Diagram</w:t>
      </w:r>
    </w:p>
    <w:p w14:paraId="2B0E4278" w14:textId="77777777" w:rsidR="00AD4573" w:rsidRDefault="00000000">
      <w:r>
        <w:t>[Insert diagram or flowchart illustrating how one of the solutions works.]</w:t>
      </w:r>
    </w:p>
    <w:sectPr w:rsidR="00AD4573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DC598E" w14:textId="77777777" w:rsidR="00D2643E" w:rsidRDefault="00D2643E" w:rsidP="00FA7AA1">
      <w:pPr>
        <w:spacing w:after="0" w:line="240" w:lineRule="auto"/>
      </w:pPr>
      <w:r>
        <w:separator/>
      </w:r>
    </w:p>
  </w:endnote>
  <w:endnote w:type="continuationSeparator" w:id="0">
    <w:p w14:paraId="3F17BCAE" w14:textId="77777777" w:rsidR="00D2643E" w:rsidRDefault="00D2643E" w:rsidP="00FA7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C658D" w14:textId="77777777" w:rsidR="00D2643E" w:rsidRDefault="00D2643E" w:rsidP="00FA7AA1">
      <w:pPr>
        <w:spacing w:after="0" w:line="240" w:lineRule="auto"/>
      </w:pPr>
      <w:r>
        <w:separator/>
      </w:r>
    </w:p>
  </w:footnote>
  <w:footnote w:type="continuationSeparator" w:id="0">
    <w:p w14:paraId="10EFC83C" w14:textId="77777777" w:rsidR="00D2643E" w:rsidRDefault="00D2643E" w:rsidP="00FA7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037B8" w14:textId="3107D3BE" w:rsidR="00FA7AA1" w:rsidRDefault="005447D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DB5CD4" wp14:editId="0FE37BDC">
          <wp:simplePos x="0" y="0"/>
          <wp:positionH relativeFrom="column">
            <wp:posOffset>5004867</wp:posOffset>
          </wp:positionH>
          <wp:positionV relativeFrom="paragraph">
            <wp:posOffset>-301558</wp:posOffset>
          </wp:positionV>
          <wp:extent cx="1179830" cy="663575"/>
          <wp:effectExtent l="0" t="0" r="1270" b="0"/>
          <wp:wrapThrough wrapText="bothSides">
            <wp:wrapPolygon edited="0">
              <wp:start x="0" y="0"/>
              <wp:lineTo x="0" y="21083"/>
              <wp:lineTo x="21391" y="21083"/>
              <wp:lineTo x="21391" y="0"/>
              <wp:lineTo x="0" y="0"/>
            </wp:wrapPolygon>
          </wp:wrapThrough>
          <wp:docPr id="1177584183" name="Picture 1" descr="A blu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7584183" name="Picture 1" descr="A blue background with whit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983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AA1">
      <w:t xml:space="preserve">CSF-19133: </w:t>
    </w:r>
    <w:r>
      <w:t xml:space="preserve">Week 12 </w:t>
    </w:r>
    <w:r w:rsidR="00FA7AA1">
      <w:t>Zero Trust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A6F435C"/>
    <w:multiLevelType w:val="hybridMultilevel"/>
    <w:tmpl w:val="ADFC4E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058681">
    <w:abstractNumId w:val="8"/>
  </w:num>
  <w:num w:numId="2" w16cid:durableId="339744002">
    <w:abstractNumId w:val="6"/>
  </w:num>
  <w:num w:numId="3" w16cid:durableId="1383408465">
    <w:abstractNumId w:val="5"/>
  </w:num>
  <w:num w:numId="4" w16cid:durableId="835847337">
    <w:abstractNumId w:val="4"/>
  </w:num>
  <w:num w:numId="5" w16cid:durableId="1439720081">
    <w:abstractNumId w:val="7"/>
  </w:num>
  <w:num w:numId="6" w16cid:durableId="1099641683">
    <w:abstractNumId w:val="3"/>
  </w:num>
  <w:num w:numId="7" w16cid:durableId="449589711">
    <w:abstractNumId w:val="2"/>
  </w:num>
  <w:num w:numId="8" w16cid:durableId="971252241">
    <w:abstractNumId w:val="1"/>
  </w:num>
  <w:num w:numId="9" w16cid:durableId="505899219">
    <w:abstractNumId w:val="0"/>
  </w:num>
  <w:num w:numId="10" w16cid:durableId="14264593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51D84"/>
    <w:rsid w:val="0029639D"/>
    <w:rsid w:val="00326F90"/>
    <w:rsid w:val="003B4DBD"/>
    <w:rsid w:val="005447DB"/>
    <w:rsid w:val="00AA1D8D"/>
    <w:rsid w:val="00AD4573"/>
    <w:rsid w:val="00B47730"/>
    <w:rsid w:val="00CB0664"/>
    <w:rsid w:val="00D2643E"/>
    <w:rsid w:val="00FA7AA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A11277"/>
  <w14:defaultImageDpi w14:val="300"/>
  <w15:docId w15:val="{86E28B2D-6EB4-DF43-A33E-E2844739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Ali Jaddoa</cp:lastModifiedBy>
  <cp:revision>3</cp:revision>
  <dcterms:created xsi:type="dcterms:W3CDTF">2013-12-23T23:15:00Z</dcterms:created>
  <dcterms:modified xsi:type="dcterms:W3CDTF">2024-12-11T10:41:00Z</dcterms:modified>
  <cp:category/>
</cp:coreProperties>
</file>